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D33" w:rsidRDefault="007F061F" w:rsidP="00216D6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>
            <wp:extent cx="2686050" cy="20002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7F061F">
        <w:rPr>
          <w:noProof/>
        </w:rPr>
        <w:drawing>
          <wp:inline distT="0" distB="0" distL="0" distR="0">
            <wp:extent cx="2819400" cy="2000250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61F" w:rsidRDefault="007F061F" w:rsidP="00216D6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Figure 1. Remove frame from bag</w:t>
      </w:r>
      <w:r w:rsidR="00B2789C">
        <w:t>.</w:t>
      </w:r>
      <w:r>
        <w:tab/>
      </w:r>
      <w:r>
        <w:tab/>
      </w:r>
      <w:r>
        <w:tab/>
      </w:r>
      <w:r>
        <w:tab/>
        <w:t>Figure 2. Stand up frame to open</w:t>
      </w:r>
      <w:r w:rsidR="00B2789C">
        <w:t>.</w:t>
      </w:r>
    </w:p>
    <w:p w:rsidR="007F061F" w:rsidRDefault="007F061F" w:rsidP="00216D6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7F061F">
        <w:rPr>
          <w:i/>
        </w:rPr>
        <w:t xml:space="preserve"> </w:t>
      </w:r>
      <w:r w:rsidR="004C3BD9">
        <w:rPr>
          <w:i/>
        </w:rPr>
        <w:t>\</w:t>
      </w:r>
      <w:r w:rsidRPr="007F061F">
        <w:rPr>
          <w:i/>
        </w:rPr>
        <w:t>Quite de la bolsa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4C3BD9">
        <w:rPr>
          <w:i/>
        </w:rPr>
        <w:t>\</w:t>
      </w:r>
      <w:r>
        <w:rPr>
          <w:i/>
        </w:rPr>
        <w:t>Para hacia arriba para abrir</w:t>
      </w:r>
    </w:p>
    <w:p w:rsidR="00216D63" w:rsidRDefault="00216D63" w:rsidP="00216D63">
      <w:pPr>
        <w:pStyle w:val="NoSpacing"/>
        <w:rPr>
          <w:i/>
        </w:rPr>
      </w:pPr>
    </w:p>
    <w:p w:rsidR="00216D63" w:rsidRDefault="00216D63" w:rsidP="00216D63">
      <w:pPr>
        <w:pStyle w:val="NoSpacing"/>
        <w:rPr>
          <w:i/>
        </w:rPr>
      </w:pPr>
    </w:p>
    <w:p w:rsidR="007F061F" w:rsidRDefault="007F061F" w:rsidP="00216D6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>
            <wp:extent cx="2847975" cy="1819275"/>
            <wp:effectExtent l="19050" t="0" r="9525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2849840" cy="1866900"/>
            <wp:effectExtent l="19050" t="0" r="766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4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61F" w:rsidRDefault="007F061F" w:rsidP="00216D6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Figure 3. Open Frame</w:t>
      </w:r>
      <w:r w:rsidR="00B2789C"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  <w:t>Figure 4.  Extend telescope legs. Find and use buttons</w:t>
      </w:r>
      <w:r w:rsidR="00B2789C">
        <w:t>.</w:t>
      </w:r>
    </w:p>
    <w:p w:rsidR="00216D63" w:rsidRDefault="004C3BD9" w:rsidP="00216D6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i/>
        </w:rPr>
        <w:t>\</w:t>
      </w:r>
      <w:r w:rsidR="00B2789C" w:rsidRPr="004C3BD9">
        <w:rPr>
          <w:i/>
        </w:rPr>
        <w:t>Habre la armazon</w:t>
      </w:r>
      <w:r w:rsidR="007F061F" w:rsidRPr="004C3BD9">
        <w:rPr>
          <w:i/>
        </w:rPr>
        <w:tab/>
      </w:r>
      <w:r w:rsidR="00B2789C" w:rsidRPr="004C3BD9">
        <w:rPr>
          <w:i/>
        </w:rPr>
        <w:tab/>
      </w:r>
      <w:r w:rsidR="00B2789C" w:rsidRPr="004C3BD9">
        <w:rPr>
          <w:i/>
        </w:rPr>
        <w:tab/>
      </w:r>
      <w:r w:rsidR="00B2789C" w:rsidRPr="004C3BD9">
        <w:rPr>
          <w:i/>
        </w:rPr>
        <w:tab/>
      </w:r>
      <w:r w:rsidR="00B2789C" w:rsidRPr="004C3BD9">
        <w:rPr>
          <w:i/>
        </w:rPr>
        <w:tab/>
      </w:r>
      <w:r w:rsidR="00B2789C" w:rsidRPr="004C3BD9">
        <w:rPr>
          <w:i/>
        </w:rPr>
        <w:tab/>
      </w:r>
      <w:r>
        <w:rPr>
          <w:i/>
        </w:rPr>
        <w:t>\</w:t>
      </w:r>
      <w:r w:rsidR="00B2789C" w:rsidRPr="004C3BD9">
        <w:rPr>
          <w:i/>
        </w:rPr>
        <w:t>Amlie la peirna del</w:t>
      </w:r>
      <w:r w:rsidR="00B2789C">
        <w:t xml:space="preserve"> telescopio</w:t>
      </w:r>
      <w:r w:rsidR="00216D63">
        <w:t xml:space="preserve">        </w:t>
      </w:r>
    </w:p>
    <w:p w:rsidR="00216D63" w:rsidRDefault="00216D63" w:rsidP="00216D63">
      <w:pPr>
        <w:pStyle w:val="NoSpacing"/>
        <w:rPr>
          <w:i/>
        </w:rPr>
      </w:pPr>
    </w:p>
    <w:p w:rsidR="00216D63" w:rsidRDefault="00216D63" w:rsidP="00216D63">
      <w:pPr>
        <w:pStyle w:val="NoSpacing"/>
        <w:rPr>
          <w:i/>
        </w:rPr>
      </w:pPr>
    </w:p>
    <w:p w:rsidR="007F061F" w:rsidRDefault="00216D63" w:rsidP="00216D6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 xml:space="preserve">                                   </w:t>
      </w:r>
    </w:p>
    <w:p w:rsidR="00B2789C" w:rsidRDefault="00B2789C" w:rsidP="00216D6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>
            <wp:extent cx="2949521" cy="2085975"/>
            <wp:effectExtent l="19050" t="0" r="3229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8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2818317" cy="2028825"/>
            <wp:effectExtent l="19050" t="0" r="1083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2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BD9" w:rsidRDefault="00B2789C" w:rsidP="00216D6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Figure 5. Remove pin to drop leg.</w:t>
      </w:r>
      <w:r>
        <w:tab/>
      </w:r>
      <w:r>
        <w:tab/>
      </w:r>
      <w:r>
        <w:tab/>
      </w:r>
      <w:r>
        <w:tab/>
        <w:t xml:space="preserve">Figure 6.  </w:t>
      </w:r>
      <w:r w:rsidRPr="00B2789C">
        <w:rPr>
          <w:b/>
          <w:u w:val="single"/>
        </w:rPr>
        <w:t>Important</w:t>
      </w:r>
      <w:r w:rsidR="004C3BD9">
        <w:t xml:space="preserve"> add</w:t>
      </w:r>
      <w:r w:rsidR="00216D63">
        <w:t xml:space="preserve"> eve bars before putting </w:t>
      </w:r>
      <w:r w:rsidR="004C3BD9">
        <w:t>on roof</w:t>
      </w:r>
    </w:p>
    <w:p w:rsidR="00B2789C" w:rsidRDefault="004C3BD9" w:rsidP="00216D6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\</w:t>
      </w:r>
      <w:r w:rsidR="00216D63" w:rsidRPr="007A6ADF">
        <w:t>Quite el clavo para caer la pierna</w:t>
      </w:r>
      <w:r w:rsidR="00216D63">
        <w:tab/>
      </w:r>
      <w:r w:rsidR="00B2789C">
        <w:tab/>
      </w:r>
      <w:r w:rsidR="00B2789C">
        <w:tab/>
      </w:r>
      <w:r w:rsidR="00216D63">
        <w:t xml:space="preserve">     </w:t>
      </w:r>
      <w:r w:rsidR="00216D63">
        <w:tab/>
        <w:t xml:space="preserve"> </w:t>
      </w:r>
      <w:r>
        <w:t>\</w:t>
      </w:r>
      <w:r w:rsidR="00B2789C" w:rsidRPr="007A6ADF">
        <w:t xml:space="preserve">Importante </w:t>
      </w:r>
      <w:r w:rsidR="007A6ADF" w:rsidRPr="007A6ADF">
        <w:t xml:space="preserve"> </w:t>
      </w:r>
      <w:r w:rsidR="00561049" w:rsidRPr="007A6ADF">
        <w:t>conecta las varillas antes de poner el techo</w:t>
      </w:r>
    </w:p>
    <w:p w:rsidR="007A6ADF" w:rsidRDefault="00D66525" w:rsidP="00FC7DD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lastRenderedPageBreak/>
        <w:drawing>
          <wp:inline distT="0" distB="0" distL="0" distR="0">
            <wp:extent cx="2847975" cy="2065578"/>
            <wp:effectExtent l="19050" t="0" r="9525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64" cy="206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D66525">
        <w:t xml:space="preserve"> </w:t>
      </w:r>
      <w:r>
        <w:rPr>
          <w:noProof/>
        </w:rPr>
        <w:drawing>
          <wp:inline distT="0" distB="0" distL="0" distR="0">
            <wp:extent cx="2746714" cy="2066925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14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D7B" w:rsidRDefault="00E76D7B" w:rsidP="00FC7DD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Figure 7. Then, put on the roof.</w:t>
      </w:r>
      <w:r>
        <w:tab/>
      </w:r>
      <w:r>
        <w:tab/>
      </w:r>
      <w:r>
        <w:tab/>
      </w:r>
      <w:r>
        <w:tab/>
      </w:r>
      <w:r>
        <w:tab/>
        <w:t>Figure 8. Unfold roof.</w:t>
      </w:r>
    </w:p>
    <w:p w:rsidR="00CD423B" w:rsidRDefault="004C3BD9" w:rsidP="00FC7DD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\</w:t>
      </w:r>
      <w:r w:rsidR="00CD423B" w:rsidRPr="00CD423B">
        <w:t>Que puesto encendido techo</w:t>
      </w:r>
      <w:r w:rsidR="00CD423B" w:rsidRPr="00CD423B">
        <w:tab/>
      </w:r>
      <w:r w:rsidR="00CD423B" w:rsidRPr="00CD423B">
        <w:tab/>
      </w:r>
      <w:r w:rsidR="00CD423B" w:rsidRPr="00CD423B">
        <w:tab/>
      </w:r>
      <w:r w:rsidR="00CD423B" w:rsidRPr="00CD423B">
        <w:tab/>
      </w:r>
      <w:r w:rsidR="00CD423B" w:rsidRPr="00CD423B">
        <w:tab/>
      </w:r>
      <w:r>
        <w:t>\</w:t>
      </w:r>
      <w:r w:rsidR="00CD423B" w:rsidRPr="00CD423B">
        <w:t>Desdoble techo</w:t>
      </w:r>
    </w:p>
    <w:p w:rsidR="00925CEC" w:rsidRDefault="00925CEC" w:rsidP="00925CEC">
      <w:pPr>
        <w:pStyle w:val="NoSpacing"/>
      </w:pPr>
    </w:p>
    <w:p w:rsidR="00925CEC" w:rsidRDefault="00925CEC" w:rsidP="00925CEC">
      <w:pPr>
        <w:pStyle w:val="NoSpacing"/>
        <w:rPr>
          <w:i/>
        </w:rPr>
      </w:pPr>
    </w:p>
    <w:p w:rsidR="00CD423B" w:rsidRDefault="00703B0B" w:rsidP="00FC7DD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>
            <wp:extent cx="2743200" cy="21145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66608E" w:rsidRPr="0066608E">
        <w:rPr>
          <w:noProof/>
        </w:rPr>
        <w:drawing>
          <wp:inline distT="0" distB="0" distL="0" distR="0">
            <wp:extent cx="2628900" cy="2066925"/>
            <wp:effectExtent l="19050" t="0" r="0" b="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B0B" w:rsidRDefault="00703B0B" w:rsidP="00FC7DD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03B0B">
        <w:t>Figure 9. Match</w:t>
      </w:r>
      <w:r>
        <w:t xml:space="preserve"> seams to frame.</w:t>
      </w:r>
      <w:r>
        <w:tab/>
      </w:r>
      <w:r>
        <w:tab/>
      </w:r>
      <w:r>
        <w:tab/>
      </w:r>
      <w:r>
        <w:tab/>
        <w:t>Figure 10. Put on cap.</w:t>
      </w:r>
    </w:p>
    <w:p w:rsidR="00703B0B" w:rsidRDefault="004C3BD9" w:rsidP="00FC7DD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\</w:t>
      </w:r>
      <w:r w:rsidR="00703B0B">
        <w:t>Empareje las consturas al armar.</w:t>
      </w:r>
      <w:r w:rsidR="00703B0B">
        <w:tab/>
      </w:r>
      <w:r w:rsidR="00703B0B">
        <w:tab/>
      </w:r>
      <w:r w:rsidR="00703B0B">
        <w:tab/>
      </w:r>
      <w:r w:rsidR="00703B0B">
        <w:tab/>
      </w:r>
      <w:r>
        <w:t>\</w:t>
      </w:r>
      <w:r w:rsidR="00703B0B">
        <w:t>Ponga el casquillo</w:t>
      </w:r>
    </w:p>
    <w:p w:rsidR="00925CEC" w:rsidRDefault="00925CEC" w:rsidP="00925CEC">
      <w:pPr>
        <w:pStyle w:val="NoSpacing"/>
      </w:pPr>
    </w:p>
    <w:p w:rsidR="00925CEC" w:rsidRDefault="00925CEC" w:rsidP="00925CEC">
      <w:pPr>
        <w:pStyle w:val="NoSpacing"/>
      </w:pPr>
    </w:p>
    <w:p w:rsidR="00E76D7B" w:rsidRDefault="00452350" w:rsidP="00FC7DD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>
            <wp:extent cx="2743200" cy="1990725"/>
            <wp:effectExtent l="1905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D63">
        <w:t xml:space="preserve">                    </w:t>
      </w:r>
      <w:r w:rsidR="0066608E">
        <w:tab/>
      </w:r>
      <w:r w:rsidR="0066608E" w:rsidRPr="0066608E">
        <w:rPr>
          <w:noProof/>
        </w:rPr>
        <w:drawing>
          <wp:inline distT="0" distB="0" distL="0" distR="0">
            <wp:extent cx="2743200" cy="2143125"/>
            <wp:effectExtent l="19050" t="0" r="0" b="0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08E" w:rsidRDefault="0066608E" w:rsidP="00FC7DD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Figure 11</w:t>
      </w:r>
      <w:r w:rsidRPr="00703B0B">
        <w:t xml:space="preserve">. </w:t>
      </w:r>
      <w:r>
        <w:t>Four people to lift structure.</w:t>
      </w:r>
      <w:r>
        <w:tab/>
      </w:r>
      <w:r>
        <w:tab/>
      </w:r>
      <w:r>
        <w:tab/>
      </w:r>
      <w:r>
        <w:tab/>
        <w:t>Figure 12. Put pin in the proper hole.</w:t>
      </w:r>
    </w:p>
    <w:p w:rsidR="0066608E" w:rsidRPr="0066608E" w:rsidRDefault="004C3BD9" w:rsidP="00FC7DD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>\</w:t>
      </w:r>
      <w:r w:rsidR="0066608E">
        <w:rPr>
          <w:i/>
        </w:rPr>
        <w:t>Q</w:t>
      </w:r>
      <w:r w:rsidR="0066608E" w:rsidRPr="0066608E">
        <w:rPr>
          <w:i/>
        </w:rPr>
        <w:t>uatro personas para levantar</w:t>
      </w:r>
      <w:r w:rsidR="0066608E">
        <w:rPr>
          <w:i/>
        </w:rPr>
        <w:tab/>
      </w:r>
      <w:r w:rsidR="0066608E">
        <w:rPr>
          <w:i/>
        </w:rPr>
        <w:tab/>
      </w:r>
      <w:r w:rsidR="0066608E">
        <w:rPr>
          <w:i/>
        </w:rPr>
        <w:tab/>
      </w:r>
      <w:r w:rsidR="0066608E">
        <w:rPr>
          <w:i/>
        </w:rPr>
        <w:tab/>
      </w:r>
      <w:r w:rsidR="0066608E">
        <w:rPr>
          <w:i/>
        </w:rPr>
        <w:tab/>
      </w:r>
      <w:r>
        <w:rPr>
          <w:i/>
        </w:rPr>
        <w:t>\</w:t>
      </w:r>
      <w:r w:rsidR="0066608E">
        <w:rPr>
          <w:i/>
        </w:rPr>
        <w:t xml:space="preserve">Ponga </w:t>
      </w:r>
      <w:r w:rsidR="003D2321">
        <w:rPr>
          <w:i/>
        </w:rPr>
        <w:t xml:space="preserve">el </w:t>
      </w:r>
      <w:r w:rsidR="00563249">
        <w:rPr>
          <w:i/>
        </w:rPr>
        <w:t xml:space="preserve">clavija </w:t>
      </w:r>
      <w:r w:rsidR="003D2321">
        <w:rPr>
          <w:i/>
        </w:rPr>
        <w:t>en el agujero apropiado</w:t>
      </w:r>
    </w:p>
    <w:p w:rsidR="0066608E" w:rsidRDefault="0066608E" w:rsidP="0066608E">
      <w:pPr>
        <w:pStyle w:val="NoSpacing"/>
      </w:pPr>
    </w:p>
    <w:p w:rsidR="00216D63" w:rsidRDefault="00216D63" w:rsidP="00925CEC">
      <w:pPr>
        <w:pStyle w:val="NoSpacing"/>
      </w:pPr>
    </w:p>
    <w:p w:rsidR="00216D63" w:rsidRDefault="00FC7DD2" w:rsidP="006B2D3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5080</wp:posOffset>
            </wp:positionV>
            <wp:extent cx="2771775" cy="1943100"/>
            <wp:effectExtent l="19050" t="0" r="9525" b="0"/>
            <wp:wrapNone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6D63">
        <w:rPr>
          <w:noProof/>
        </w:rPr>
        <w:drawing>
          <wp:inline distT="0" distB="0" distL="0" distR="0">
            <wp:extent cx="2743200" cy="1943100"/>
            <wp:effectExtent l="19050" t="0" r="0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D63">
        <w:t xml:space="preserve">                 </w:t>
      </w:r>
      <w:r>
        <w:tab/>
      </w:r>
      <w:r w:rsidR="00216D63">
        <w:tab/>
      </w:r>
    </w:p>
    <w:p w:rsidR="00216D63" w:rsidRDefault="00216D63" w:rsidP="006B2D3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Figure 13</w:t>
      </w:r>
      <w:r w:rsidR="00E0417E">
        <w:t>.</w:t>
      </w:r>
      <w:r>
        <w:t xml:space="preserve"> Attach base bars.</w:t>
      </w:r>
      <w:r>
        <w:tab/>
      </w:r>
      <w:r>
        <w:tab/>
      </w:r>
      <w:r>
        <w:tab/>
      </w:r>
      <w:r>
        <w:tab/>
      </w:r>
      <w:r>
        <w:tab/>
        <w:t>Figure 14</w:t>
      </w:r>
      <w:r w:rsidR="00E0417E">
        <w:t>.</w:t>
      </w:r>
      <w:r>
        <w:t xml:space="preserve"> Stake down shelter.</w:t>
      </w:r>
    </w:p>
    <w:p w:rsidR="00216D63" w:rsidRDefault="004C3BD9" w:rsidP="006B2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>\</w:t>
      </w:r>
      <w:r w:rsidR="00FC7DD2" w:rsidRPr="00E0417E">
        <w:rPr>
          <w:i/>
        </w:rPr>
        <w:t>Una las barras bajas.</w:t>
      </w:r>
      <w:r w:rsidR="00FC7DD2" w:rsidRPr="00E0417E">
        <w:rPr>
          <w:i/>
        </w:rPr>
        <w:tab/>
      </w:r>
      <w:r w:rsidR="00FC7DD2" w:rsidRPr="00E0417E">
        <w:rPr>
          <w:i/>
        </w:rPr>
        <w:tab/>
      </w:r>
      <w:r w:rsidR="00FC7DD2" w:rsidRPr="00E0417E">
        <w:rPr>
          <w:i/>
        </w:rPr>
        <w:tab/>
      </w:r>
      <w:r w:rsidR="00FC7DD2" w:rsidRPr="00E0417E">
        <w:rPr>
          <w:i/>
        </w:rPr>
        <w:tab/>
      </w:r>
      <w:r w:rsidR="00FC7DD2" w:rsidRPr="00E0417E">
        <w:rPr>
          <w:i/>
        </w:rPr>
        <w:tab/>
      </w:r>
      <w:r w:rsidR="00FC7DD2" w:rsidRPr="00E0417E">
        <w:rPr>
          <w:i/>
        </w:rPr>
        <w:tab/>
      </w:r>
      <w:r>
        <w:rPr>
          <w:i/>
        </w:rPr>
        <w:t>\</w:t>
      </w:r>
      <w:r w:rsidR="00FC7DD2" w:rsidRPr="00E0417E">
        <w:rPr>
          <w:i/>
        </w:rPr>
        <w:t xml:space="preserve">Clave el </w:t>
      </w:r>
      <w:proofErr w:type="spellStart"/>
      <w:proofErr w:type="gramStart"/>
      <w:r w:rsidR="00FC7DD2" w:rsidRPr="00E0417E">
        <w:rPr>
          <w:i/>
        </w:rPr>
        <w:t>marco</w:t>
      </w:r>
      <w:proofErr w:type="spellEnd"/>
      <w:proofErr w:type="gramEnd"/>
      <w:r w:rsidR="00FC7DD2" w:rsidRPr="00E0417E">
        <w:rPr>
          <w:i/>
        </w:rPr>
        <w:t xml:space="preserve"> de la</w:t>
      </w:r>
      <w:r w:rsidR="00AB7358" w:rsidRPr="00E0417E">
        <w:rPr>
          <w:i/>
        </w:rPr>
        <w:t xml:space="preserve"> </w:t>
      </w:r>
      <w:proofErr w:type="spellStart"/>
      <w:r w:rsidR="00FC7DD2" w:rsidRPr="00E0417E">
        <w:rPr>
          <w:i/>
        </w:rPr>
        <w:t>carpa</w:t>
      </w:r>
      <w:proofErr w:type="spellEnd"/>
    </w:p>
    <w:p w:rsidR="006B2D35" w:rsidRPr="00E0417E" w:rsidRDefault="006B2D35" w:rsidP="006B2D35">
      <w:pPr>
        <w:rPr>
          <w:i/>
        </w:rPr>
      </w:pPr>
    </w:p>
    <w:p w:rsidR="00216D63" w:rsidRDefault="00216D63" w:rsidP="006B2D3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>
            <wp:extent cx="2743200" cy="2171700"/>
            <wp:effectExtent l="19050" t="0" r="0" b="0"/>
            <wp:docPr id="16" name="Picture 6" descr="29727_1473734731848_1488073540_31190935_58886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9727_1473734731848_1488073540_31190935_5888667_n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tab/>
      </w:r>
      <w:r>
        <w:tab/>
      </w:r>
      <w:r>
        <w:rPr>
          <w:noProof/>
        </w:rPr>
        <w:drawing>
          <wp:inline distT="0" distB="0" distL="0" distR="0">
            <wp:extent cx="2819400" cy="2171700"/>
            <wp:effectExtent l="19050" t="0" r="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216D63" w:rsidRDefault="00216D63" w:rsidP="006B2D3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760" w:hanging="5760"/>
      </w:pPr>
      <w:r w:rsidRPr="00226D56">
        <w:t>Figure 15</w:t>
      </w:r>
      <w:r w:rsidR="00E0417E">
        <w:t>.</w:t>
      </w:r>
      <w:r w:rsidR="00AB7358">
        <w:t xml:space="preserve"> Attach door</w:t>
      </w:r>
      <w:r>
        <w:tab/>
        <w:t>Figure 16</w:t>
      </w:r>
      <w:r w:rsidR="00E0417E">
        <w:t>.</w:t>
      </w:r>
      <w:r>
        <w:t xml:space="preserve"> First attach right of </w:t>
      </w:r>
      <w:r w:rsidR="00AB7358">
        <w:t>door then</w:t>
      </w:r>
      <w:r>
        <w:t xml:space="preserve"> left of door</w:t>
      </w:r>
    </w:p>
    <w:p w:rsidR="00AB7358" w:rsidRPr="00E0417E" w:rsidRDefault="004C3BD9" w:rsidP="006B2D3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760" w:hanging="5760"/>
        <w:rPr>
          <w:i/>
        </w:rPr>
      </w:pPr>
      <w:r>
        <w:rPr>
          <w:i/>
        </w:rPr>
        <w:t>\</w:t>
      </w:r>
      <w:r w:rsidR="00AB7358" w:rsidRPr="00E0417E">
        <w:rPr>
          <w:i/>
        </w:rPr>
        <w:t>Conecte Puerta</w:t>
      </w:r>
      <w:r w:rsidR="00AB7358">
        <w:tab/>
      </w:r>
      <w:r>
        <w:t>\</w:t>
      </w:r>
      <w:r w:rsidR="00AB7358" w:rsidRPr="00E0417E">
        <w:rPr>
          <w:i/>
        </w:rPr>
        <w:t>Primero conecte el derecho y luego la izquierda puertas</w:t>
      </w:r>
    </w:p>
    <w:p w:rsidR="00AB7358" w:rsidRDefault="00AB7358" w:rsidP="00AB7358">
      <w:pPr>
        <w:pStyle w:val="NoSpacing"/>
      </w:pPr>
    </w:p>
    <w:p w:rsidR="006B2D35" w:rsidRPr="00226D56" w:rsidRDefault="006B2D35" w:rsidP="00AB7358">
      <w:pPr>
        <w:pStyle w:val="NoSpacing"/>
      </w:pPr>
    </w:p>
    <w:p w:rsidR="00216D63" w:rsidRPr="006907F0" w:rsidRDefault="00216D63" w:rsidP="006B2D35">
      <w:pPr>
        <w:pStyle w:val="NoSpacing"/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4" w:color="auto"/>
        </w:pBdr>
      </w:pPr>
      <w:r w:rsidRPr="006907F0">
        <w:rPr>
          <w:noProof/>
        </w:rPr>
        <w:drawing>
          <wp:inline distT="0" distB="0" distL="0" distR="0">
            <wp:extent cx="2486025" cy="1971675"/>
            <wp:effectExtent l="19050" t="0" r="9525" b="0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17E" w:rsidRPr="006907F0">
        <w:tab/>
      </w:r>
      <w:r w:rsidR="00E0417E" w:rsidRPr="006907F0">
        <w:tab/>
      </w:r>
      <w:r w:rsidR="00E0417E" w:rsidRPr="006907F0">
        <w:tab/>
      </w:r>
      <w:r w:rsidR="008C1F12" w:rsidRPr="006907F0">
        <w:rPr>
          <w:noProof/>
        </w:rPr>
        <w:drawing>
          <wp:inline distT="0" distB="0" distL="0" distR="0">
            <wp:extent cx="2790825" cy="1895475"/>
            <wp:effectExtent l="19050" t="0" r="9525" b="0"/>
            <wp:docPr id="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D35" w:rsidRDefault="007C3EBC" w:rsidP="006B2D35">
      <w:pPr>
        <w:pStyle w:val="NoSpacing"/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4" w:color="auto"/>
        </w:pBdr>
        <w:ind w:left="5760" w:hanging="5760"/>
      </w:pPr>
      <w:r>
        <w:t>Figure</w:t>
      </w:r>
      <w:r w:rsidR="00E0417E" w:rsidRPr="006907F0">
        <w:t>17.</w:t>
      </w:r>
      <w:r w:rsidR="00216D63" w:rsidRPr="006907F0">
        <w:t xml:space="preserve"> Attach rear wall</w:t>
      </w:r>
      <w:r w:rsidR="00E0417E" w:rsidRPr="006907F0">
        <w:t>. Use extensions if needed.</w:t>
      </w:r>
      <w:r w:rsidR="00E0417E" w:rsidRPr="006907F0">
        <w:tab/>
      </w:r>
      <w:r w:rsidRPr="006907F0">
        <w:t xml:space="preserve">Figure 18. </w:t>
      </w:r>
      <w:r w:rsidR="008C1F12" w:rsidRPr="006907F0">
        <w:t>Place V-clip at eve bar above leg</w:t>
      </w:r>
      <w:r w:rsidR="006907F0" w:rsidRPr="006907F0">
        <w:t xml:space="preserve"> and stake to ground.</w:t>
      </w:r>
      <w:r w:rsidR="00E0417E" w:rsidRPr="006907F0">
        <w:tab/>
      </w:r>
    </w:p>
    <w:p w:rsidR="006B2D35" w:rsidRDefault="006B2D35" w:rsidP="006B2D35">
      <w:pPr>
        <w:pStyle w:val="NoSpacing"/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4" w:color="auto"/>
        </w:pBdr>
        <w:ind w:left="5760" w:hanging="5760"/>
      </w:pPr>
      <w:r>
        <w:t>\</w:t>
      </w:r>
      <w:proofErr w:type="spellStart"/>
      <w:r>
        <w:t>Conecte</w:t>
      </w:r>
      <w:proofErr w:type="spellEnd"/>
      <w:r>
        <w:t xml:space="preserve"> la pared posterior. </w:t>
      </w:r>
      <w:proofErr w:type="spellStart"/>
      <w:r>
        <w:t>Utilice</w:t>
      </w:r>
      <w:proofErr w:type="spellEnd"/>
      <w:r>
        <w:t xml:space="preserve"> extensions </w:t>
      </w:r>
      <w:proofErr w:type="spellStart"/>
      <w:r>
        <w:t>si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r>
        <w:tab/>
        <w:t>\</w:t>
      </w:r>
      <w:proofErr w:type="spellStart"/>
      <w:r>
        <w:t>Coloque</w:t>
      </w:r>
      <w:proofErr w:type="spellEnd"/>
      <w:r>
        <w:t xml:space="preserve"> el clip en la </w:t>
      </w:r>
      <w:proofErr w:type="spellStart"/>
      <w:r>
        <w:t>barra</w:t>
      </w:r>
      <w:proofErr w:type="spellEnd"/>
      <w:r>
        <w:t xml:space="preserve"> de la </w:t>
      </w:r>
      <w:proofErr w:type="spellStart"/>
      <w:r>
        <w:t>vispera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la </w:t>
      </w:r>
      <w:proofErr w:type="spellStart"/>
      <w:r>
        <w:t>pierna</w:t>
      </w:r>
      <w:proofErr w:type="spellEnd"/>
      <w:r>
        <w:t xml:space="preserve"> y</w:t>
      </w:r>
    </w:p>
    <w:p w:rsidR="006B2D35" w:rsidRDefault="006B2D35" w:rsidP="006B2D35">
      <w:pPr>
        <w:pStyle w:val="NoSpacing"/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4" w:color="auto"/>
        </w:pBdr>
        <w:ind w:left="5760" w:hanging="5760"/>
      </w:pPr>
      <w:proofErr w:type="spellStart"/>
      <w:proofErr w:type="gramStart"/>
      <w:r>
        <w:t>necesarion</w:t>
      </w:r>
      <w:proofErr w:type="spellEnd"/>
      <w:proofErr w:type="gramEnd"/>
      <w:r>
        <w:t>.</w:t>
      </w:r>
      <w:r>
        <w:tab/>
        <w:t xml:space="preserve">Clave el broche en la </w:t>
      </w:r>
      <w:proofErr w:type="spellStart"/>
      <w:r>
        <w:t>tierra</w:t>
      </w:r>
      <w:proofErr w:type="spellEnd"/>
    </w:p>
    <w:p w:rsidR="00216D63" w:rsidRDefault="007C3EBC" w:rsidP="007C3E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lastRenderedPageBreak/>
        <w:drawing>
          <wp:inline distT="0" distB="0" distL="0" distR="0">
            <wp:extent cx="2581275" cy="2219325"/>
            <wp:effectExtent l="19050" t="0" r="9525" b="0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7C3EBC">
        <w:rPr>
          <w:noProof/>
        </w:rPr>
        <w:drawing>
          <wp:inline distT="0" distB="0" distL="0" distR="0">
            <wp:extent cx="2771775" cy="1828800"/>
            <wp:effectExtent l="19050" t="0" r="9525" b="0"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D63">
        <w:tab/>
      </w:r>
    </w:p>
    <w:p w:rsidR="00216D63" w:rsidRDefault="00216D63" w:rsidP="007C3EB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Figure1</w:t>
      </w:r>
      <w:r w:rsidR="007C3EBC">
        <w:t xml:space="preserve">9. </w:t>
      </w:r>
      <w:r>
        <w:t xml:space="preserve"> </w:t>
      </w:r>
      <w:r w:rsidR="007C3EBC">
        <w:t>Clip instructions</w:t>
      </w:r>
      <w:r w:rsidR="007C3EBC">
        <w:tab/>
      </w:r>
      <w:r w:rsidR="007C3EBC">
        <w:tab/>
      </w:r>
      <w:r w:rsidR="007C3EBC">
        <w:tab/>
      </w:r>
      <w:r w:rsidR="007C3EBC">
        <w:tab/>
      </w:r>
      <w:r w:rsidR="007C3EBC">
        <w:tab/>
        <w:t>Figure 20. Marry roof to wall to complete assembly.</w:t>
      </w:r>
    </w:p>
    <w:p w:rsidR="007C3EBC" w:rsidRPr="007C3EBC" w:rsidRDefault="007C3EBC" w:rsidP="007C3EB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7C3EBC">
        <w:rPr>
          <w:i/>
        </w:rPr>
        <w:t>\Instrucciones del clip.</w:t>
      </w:r>
      <w:r w:rsidRPr="007C3EBC">
        <w:rPr>
          <w:i/>
        </w:rPr>
        <w:tab/>
      </w:r>
      <w:r w:rsidRPr="007C3EBC">
        <w:rPr>
          <w:i/>
        </w:rPr>
        <w:tab/>
      </w:r>
      <w:r w:rsidRPr="007C3EBC">
        <w:rPr>
          <w:i/>
        </w:rPr>
        <w:tab/>
      </w:r>
      <w:r w:rsidRPr="007C3EBC">
        <w:rPr>
          <w:i/>
        </w:rPr>
        <w:tab/>
      </w:r>
      <w:r w:rsidRPr="007C3EBC">
        <w:rPr>
          <w:i/>
        </w:rPr>
        <w:tab/>
      </w:r>
      <w:r w:rsidRPr="007C3EBC">
        <w:rPr>
          <w:i/>
        </w:rPr>
        <w:tab/>
        <w:t>\Linea el techo a la pared para completer montaje.</w:t>
      </w:r>
    </w:p>
    <w:p w:rsidR="00216D63" w:rsidRDefault="00216D63" w:rsidP="005D6E1B"/>
    <w:sectPr w:rsidR="00216D63" w:rsidSect="00BD549C">
      <w:headerReference w:type="default" r:id="rId27"/>
      <w:footerReference w:type="default" r:id="rId28"/>
      <w:pgSz w:w="12240" w:h="15840"/>
      <w:pgMar w:top="720" w:right="720" w:bottom="540" w:left="630" w:header="720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CE3" w:rsidRDefault="00430CE3" w:rsidP="007A6ADF">
      <w:pPr>
        <w:spacing w:after="0" w:line="240" w:lineRule="auto"/>
      </w:pPr>
      <w:r>
        <w:separator/>
      </w:r>
    </w:p>
  </w:endnote>
  <w:endnote w:type="continuationSeparator" w:id="0">
    <w:p w:rsidR="00430CE3" w:rsidRDefault="00430CE3" w:rsidP="007A6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49C" w:rsidRPr="00BD549C" w:rsidRDefault="00BD549C" w:rsidP="00BD549C">
    <w:pPr>
      <w:pStyle w:val="Footer"/>
      <w:jc w:val="center"/>
      <w:rPr>
        <w:b/>
        <w:sz w:val="48"/>
        <w:szCs w:val="48"/>
      </w:rPr>
    </w:pPr>
    <w:r w:rsidRPr="00BD549C">
      <w:rPr>
        <w:b/>
        <w:sz w:val="48"/>
        <w:szCs w:val="48"/>
      </w:rPr>
      <w:t xml:space="preserve">SHELTER INSTRUCTIONS PAGE </w:t>
    </w:r>
    <w:sdt>
      <w:sdtPr>
        <w:rPr>
          <w:b/>
          <w:sz w:val="48"/>
          <w:szCs w:val="48"/>
        </w:rPr>
        <w:id w:val="23629391"/>
        <w:docPartObj>
          <w:docPartGallery w:val="Page Numbers (Bottom of Page)"/>
          <w:docPartUnique/>
        </w:docPartObj>
      </w:sdtPr>
      <w:sdtContent>
        <w:r w:rsidRPr="00BD549C">
          <w:rPr>
            <w:b/>
            <w:sz w:val="48"/>
            <w:szCs w:val="48"/>
          </w:rPr>
          <w:fldChar w:fldCharType="begin"/>
        </w:r>
        <w:r w:rsidRPr="00BD549C">
          <w:rPr>
            <w:b/>
            <w:sz w:val="48"/>
            <w:szCs w:val="48"/>
          </w:rPr>
          <w:instrText xml:space="preserve"> PAGE   \* MERGEFORMAT </w:instrText>
        </w:r>
        <w:r w:rsidRPr="00BD549C">
          <w:rPr>
            <w:b/>
            <w:sz w:val="48"/>
            <w:szCs w:val="48"/>
          </w:rPr>
          <w:fldChar w:fldCharType="separate"/>
        </w:r>
        <w:r w:rsidR="00C40078">
          <w:rPr>
            <w:b/>
            <w:noProof/>
            <w:sz w:val="48"/>
            <w:szCs w:val="48"/>
          </w:rPr>
          <w:t>1</w:t>
        </w:r>
        <w:r w:rsidRPr="00BD549C">
          <w:rPr>
            <w:b/>
            <w:sz w:val="48"/>
            <w:szCs w:val="48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CE3" w:rsidRDefault="00430CE3" w:rsidP="007A6ADF">
      <w:pPr>
        <w:spacing w:after="0" w:line="240" w:lineRule="auto"/>
      </w:pPr>
      <w:r>
        <w:separator/>
      </w:r>
    </w:p>
  </w:footnote>
  <w:footnote w:type="continuationSeparator" w:id="0">
    <w:p w:rsidR="00430CE3" w:rsidRDefault="00430CE3" w:rsidP="007A6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ADF" w:rsidRDefault="00FC7DD2" w:rsidP="007A6ADF">
    <w:pPr>
      <w:pStyle w:val="Header"/>
      <w:jc w:val="center"/>
    </w:pPr>
    <w:r>
      <w:rPr>
        <w:rFonts w:ascii="Arial Black" w:hAnsi="Arial Black"/>
        <w:b/>
        <w:sz w:val="32"/>
        <w:szCs w:val="32"/>
      </w:rPr>
      <w:t xml:space="preserve">HABITAT MODEL HO </w:t>
    </w:r>
    <w:r w:rsidR="007A6ADF" w:rsidRPr="007A6ADF">
      <w:rPr>
        <w:rFonts w:ascii="Arial Black" w:hAnsi="Arial Black"/>
        <w:b/>
        <w:sz w:val="32"/>
        <w:szCs w:val="32"/>
      </w:rPr>
      <w:t>SHELTER INSTRUCTIONS</w:t>
    </w:r>
    <w:r>
      <w:tab/>
      <w:t xml:space="preserve">               </w:t>
    </w:r>
    <w:sdt>
      <w:sdtPr>
        <w:id w:val="565053097"/>
        <w:docPartObj>
          <w:docPartGallery w:val="Page Numbers (Top of Page)"/>
          <w:docPartUnique/>
        </w:docPartObj>
      </w:sdtPr>
      <w:sdtContent>
        <w:r w:rsidR="007A6ADF" w:rsidRPr="007A6ADF">
          <w:rPr>
            <w:rFonts w:ascii="Arial" w:hAnsi="Arial" w:cs="Arial"/>
          </w:rPr>
          <w:t xml:space="preserve">Page </w:t>
        </w:r>
        <w:r w:rsidR="00981BE7" w:rsidRPr="007A6ADF">
          <w:rPr>
            <w:rFonts w:ascii="Arial" w:hAnsi="Arial" w:cs="Arial"/>
            <w:b/>
          </w:rPr>
          <w:fldChar w:fldCharType="begin"/>
        </w:r>
        <w:r w:rsidR="007A6ADF" w:rsidRPr="007A6ADF">
          <w:rPr>
            <w:rFonts w:ascii="Arial" w:hAnsi="Arial" w:cs="Arial"/>
            <w:b/>
          </w:rPr>
          <w:instrText xml:space="preserve"> PAGE </w:instrText>
        </w:r>
        <w:r w:rsidR="00981BE7" w:rsidRPr="007A6ADF">
          <w:rPr>
            <w:rFonts w:ascii="Arial" w:hAnsi="Arial" w:cs="Arial"/>
            <w:b/>
          </w:rPr>
          <w:fldChar w:fldCharType="separate"/>
        </w:r>
        <w:r w:rsidR="00C40078">
          <w:rPr>
            <w:rFonts w:ascii="Arial" w:hAnsi="Arial" w:cs="Arial"/>
            <w:b/>
            <w:noProof/>
          </w:rPr>
          <w:t>1</w:t>
        </w:r>
        <w:r w:rsidR="00981BE7" w:rsidRPr="007A6ADF">
          <w:rPr>
            <w:rFonts w:ascii="Arial" w:hAnsi="Arial" w:cs="Arial"/>
            <w:b/>
          </w:rPr>
          <w:fldChar w:fldCharType="end"/>
        </w:r>
        <w:r w:rsidR="007A6ADF" w:rsidRPr="007A6ADF">
          <w:rPr>
            <w:rFonts w:ascii="Arial" w:hAnsi="Arial" w:cs="Arial"/>
          </w:rPr>
          <w:t xml:space="preserve"> of </w:t>
        </w:r>
        <w:r w:rsidR="00981BE7" w:rsidRPr="007A6ADF">
          <w:rPr>
            <w:rFonts w:ascii="Arial" w:hAnsi="Arial" w:cs="Arial"/>
            <w:b/>
          </w:rPr>
          <w:fldChar w:fldCharType="begin"/>
        </w:r>
        <w:r w:rsidR="007A6ADF" w:rsidRPr="007A6ADF">
          <w:rPr>
            <w:rFonts w:ascii="Arial" w:hAnsi="Arial" w:cs="Arial"/>
            <w:b/>
          </w:rPr>
          <w:instrText xml:space="preserve"> NUMPAGES  </w:instrText>
        </w:r>
        <w:r w:rsidR="00981BE7" w:rsidRPr="007A6ADF">
          <w:rPr>
            <w:rFonts w:ascii="Arial" w:hAnsi="Arial" w:cs="Arial"/>
            <w:b/>
          </w:rPr>
          <w:fldChar w:fldCharType="separate"/>
        </w:r>
        <w:r w:rsidR="00C40078">
          <w:rPr>
            <w:rFonts w:ascii="Arial" w:hAnsi="Arial" w:cs="Arial"/>
            <w:b/>
            <w:noProof/>
          </w:rPr>
          <w:t>4</w:t>
        </w:r>
        <w:r w:rsidR="00981BE7" w:rsidRPr="007A6ADF">
          <w:rPr>
            <w:rFonts w:ascii="Arial" w:hAnsi="Arial" w:cs="Arial"/>
            <w:b/>
          </w:rPr>
          <w:fldChar w:fldCharType="end"/>
        </w:r>
      </w:sdtContent>
    </w:sdt>
  </w:p>
  <w:p w:rsidR="007A6ADF" w:rsidRPr="007A6ADF" w:rsidRDefault="007A6ADF" w:rsidP="007A6ADF">
    <w:pPr>
      <w:pStyle w:val="Header"/>
      <w:jc w:val="center"/>
      <w:rPr>
        <w:rFonts w:ascii="Arial" w:hAnsi="Arial" w:cs="Arial"/>
        <w:b/>
        <w:sz w:val="28"/>
        <w:szCs w:val="2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061F"/>
    <w:rsid w:val="00060AFB"/>
    <w:rsid w:val="00115F4C"/>
    <w:rsid w:val="00203513"/>
    <w:rsid w:val="00216D63"/>
    <w:rsid w:val="00234230"/>
    <w:rsid w:val="003D2321"/>
    <w:rsid w:val="00430CE3"/>
    <w:rsid w:val="00452350"/>
    <w:rsid w:val="004C3BD9"/>
    <w:rsid w:val="004D4C9A"/>
    <w:rsid w:val="0053521E"/>
    <w:rsid w:val="00561049"/>
    <w:rsid w:val="00563249"/>
    <w:rsid w:val="005D6E1B"/>
    <w:rsid w:val="0066608E"/>
    <w:rsid w:val="0068599A"/>
    <w:rsid w:val="006907F0"/>
    <w:rsid w:val="006B2D35"/>
    <w:rsid w:val="006E7DC7"/>
    <w:rsid w:val="00703B0B"/>
    <w:rsid w:val="00735380"/>
    <w:rsid w:val="007A6ADF"/>
    <w:rsid w:val="007C3EBC"/>
    <w:rsid w:val="007F061F"/>
    <w:rsid w:val="008C1F12"/>
    <w:rsid w:val="00925CEC"/>
    <w:rsid w:val="00981BE7"/>
    <w:rsid w:val="00AB7358"/>
    <w:rsid w:val="00AC49C6"/>
    <w:rsid w:val="00B064E3"/>
    <w:rsid w:val="00B2789C"/>
    <w:rsid w:val="00BD549C"/>
    <w:rsid w:val="00C14C60"/>
    <w:rsid w:val="00C277F1"/>
    <w:rsid w:val="00C40078"/>
    <w:rsid w:val="00C86F4B"/>
    <w:rsid w:val="00CD423B"/>
    <w:rsid w:val="00D66525"/>
    <w:rsid w:val="00D7032E"/>
    <w:rsid w:val="00E0417E"/>
    <w:rsid w:val="00E76D7B"/>
    <w:rsid w:val="00FC7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9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6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A6A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ADF"/>
  </w:style>
  <w:style w:type="paragraph" w:styleId="Footer">
    <w:name w:val="footer"/>
    <w:basedOn w:val="Normal"/>
    <w:link w:val="FooterChar"/>
    <w:uiPriority w:val="99"/>
    <w:unhideWhenUsed/>
    <w:rsid w:val="007A6A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ADF"/>
  </w:style>
  <w:style w:type="paragraph" w:styleId="NoSpacing">
    <w:name w:val="No Spacing"/>
    <w:uiPriority w:val="1"/>
    <w:qFormat/>
    <w:rsid w:val="00216D6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55B50-3C03-4166-BD05-D4E67B9FD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SHELTER INSTRUCTIONS </vt:lpstr>
    </vt:vector>
  </TitlesOfParts>
  <Company>Forest Service</Company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SHELTER INSTRUCTIONS </dc:title>
  <dc:subject/>
  <dc:creator>ohumberto</dc:creator>
  <cp:keywords/>
  <dc:description/>
  <cp:lastModifiedBy>ohumberto</cp:lastModifiedBy>
  <cp:revision>5</cp:revision>
  <cp:lastPrinted>2011-07-31T19:03:00Z</cp:lastPrinted>
  <dcterms:created xsi:type="dcterms:W3CDTF">2011-07-31T18:11:00Z</dcterms:created>
  <dcterms:modified xsi:type="dcterms:W3CDTF">2011-07-31T19:03:00Z</dcterms:modified>
</cp:coreProperties>
</file>